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bookmarkStart w:id="0" w:name="_GoBack"/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제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>9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과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작정과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예정</w:t>
      </w:r>
      <w:bookmarkEnd w:id="0"/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hint="eastAsia"/>
          <w:sz w:val="23"/>
          <w:szCs w:val="23"/>
          <w:lang w:eastAsia="ko-KR"/>
        </w:rPr>
        <w:t>2018.3.4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찬송가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다같이</w:t>
      </w:r>
      <w:r w:rsidRPr="008E7AF3">
        <w:rPr>
          <w:rFonts w:ascii="Gulim" w:eastAsia="Gulim" w:hAnsi="Gulim"/>
          <w:sz w:val="23"/>
          <w:szCs w:val="23"/>
          <w:lang w:eastAsia="ko-KR"/>
        </w:rPr>
        <w:t>) : 370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455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>),382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432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>)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신앙고백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다같이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) :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사도신경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말씀봉독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다같이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) :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에베소서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11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절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본문읽기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주기도문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다같이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) :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맨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마지막에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오늘의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만나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사람들은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각자가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독립적인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존재로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인정받고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자신의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삶을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스스로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있기를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원합니다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세상이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주권에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운행된다는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이야기를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불편하게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생각합니다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하지만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현실을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살펴보십시오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삶에서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가장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중요한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문제들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중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스스로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결정했던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얼마나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있었습니까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?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인정하든지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않든지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간에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가족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인종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여러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재능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등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중요한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문제들은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누군가에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정해져있습니다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믿음의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눈이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뜨인다면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그것이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얼마나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은혜인지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BD1928" w:rsidRDefault="008E7AF3" w:rsidP="008E7AF3">
      <w:pPr>
        <w:rPr>
          <w:rFonts w:ascii="Gulim" w:eastAsia="Gulim" w:hAnsi="Gulim"/>
          <w:b/>
          <w:sz w:val="23"/>
          <w:szCs w:val="23"/>
          <w:lang w:eastAsia="ko-KR"/>
        </w:rPr>
      </w:pP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1.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작정</w:t>
      </w:r>
      <w:r w:rsidR="00BD1928">
        <w:rPr>
          <w:rFonts w:ascii="Gulim" w:eastAsia="Malgun Gothic" w:hAnsi="Gulim" w:hint="eastAsia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hint="eastAsia"/>
          <w:sz w:val="23"/>
          <w:szCs w:val="23"/>
          <w:lang w:eastAsia="ko-KR"/>
        </w:rPr>
        <w:t>‘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</w:t>
      </w:r>
      <w:r w:rsidRPr="008E7AF3">
        <w:rPr>
          <w:rFonts w:ascii="Gulim" w:eastAsia="Gulim" w:hAnsi="Gulim" w:cs="ＭＳ 明朝" w:hint="eastAsia"/>
          <w:sz w:val="23"/>
          <w:szCs w:val="23"/>
          <w:lang w:eastAsia="ko-KR"/>
        </w:rPr>
        <w:t>’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일들에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미리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의미합니다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여기서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일이란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그대로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태초부터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종말의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때까지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존재하는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사건을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뜻합니다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물질세계에서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일어날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세계에서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일어나는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생성과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변화와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소멸의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과정을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정하셨고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눈에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보이지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미세한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영역에서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광활한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우주의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운행까지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역사와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제도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가운데에도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이루어가시는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분도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하나님이십니다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주사위나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제비뽑기와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같이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눈에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우연인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것처럼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보이는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영역도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벗어나지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그뿐만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아니라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영적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도덕적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세계에서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일어날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마음속에서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일어난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감정의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변화와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영적인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문제와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해결까지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성결과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위한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그리스도의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십자가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사역과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성령의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역사까지도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포함되어있습니다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“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뜻의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결정대로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일하시는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따라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입어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안에서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기업이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되었으니</w:t>
      </w:r>
      <w:r w:rsidRPr="008E7AF3">
        <w:rPr>
          <w:rFonts w:ascii="Gulim" w:eastAsia="Gulim" w:hAnsi="Gulim" w:cs="ＭＳ 明朝" w:hint="eastAsia"/>
          <w:sz w:val="23"/>
          <w:szCs w:val="23"/>
          <w:lang w:eastAsia="ko-KR"/>
        </w:rPr>
        <w:t>”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엡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1:11)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자신의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창조세계를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향한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전부터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변하지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뒤에도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변경하고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계획대로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이루어가는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실패하기도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그러나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변하거나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실패하지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하나님에게는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어떠한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우발적이거나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우연한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아닙니다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무한하시고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완전하신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지혜로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주권적이시며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전지전능하십니다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그렇기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때문에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일들은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완벽하게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이루어질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수밖에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없습니다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무엇도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누구도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막을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없습니다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작정에는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목적이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바로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받으시는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자신의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뜻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가운데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받으십니다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11:36,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48:11).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이러한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작정에는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피조물의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행복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역시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포함되어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피조물의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행복은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서로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맞물려있습니다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피조물은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영화롭게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가장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행복하도록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창조되었기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때문입니다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작정하신다는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인식할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더욱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신뢰하고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의지하며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사랑할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BD1928" w:rsidRDefault="008E7AF3" w:rsidP="008E7AF3">
      <w:pPr>
        <w:rPr>
          <w:rFonts w:ascii="Gulim" w:eastAsia="Gulim" w:hAnsi="Gulim"/>
          <w:b/>
          <w:sz w:val="23"/>
          <w:szCs w:val="23"/>
          <w:lang w:eastAsia="ko-KR"/>
        </w:rPr>
      </w:pP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2.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b/>
          <w:sz w:val="23"/>
          <w:szCs w:val="23"/>
          <w:lang w:eastAsia="ko-KR"/>
        </w:rPr>
        <w:t>예정</w:t>
      </w:r>
      <w:r w:rsidR="00BD1928">
        <w:rPr>
          <w:rFonts w:ascii="Gulim" w:eastAsia="Gulim" w:hAnsi="Gulim" w:hint="eastAsia"/>
          <w:b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가운데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적용되는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일반적인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계획이라면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그중에서도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특별히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관계된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의미합니다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lastRenderedPageBreak/>
        <w:t>예정의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목적도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마찬가지로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절대주권을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구원하심으로써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드러내십니다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에베소서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장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6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절은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“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사랑하시는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안에서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우리에게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거저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찬송하게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하려는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것이라</w:t>
      </w:r>
      <w:r w:rsidRPr="008E7AF3">
        <w:rPr>
          <w:rFonts w:ascii="Gulim" w:eastAsia="Gulim" w:hAnsi="Gulim" w:cs="ＭＳ 明朝" w:hint="eastAsia"/>
          <w:sz w:val="23"/>
          <w:szCs w:val="23"/>
          <w:lang w:eastAsia="ko-KR"/>
        </w:rPr>
        <w:t>”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라고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말씀합니다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대상이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온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만물과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피조물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전체였다면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대상은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피조물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중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이성적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존재에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국한됩니다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천사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사탄을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포함하는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악의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세력까지도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대상에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속합니다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성자이신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그리스도는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이루시는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주체이시면서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동시에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육신을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입고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땅에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오심으로써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대상이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창조하시기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죄로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타락할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알고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그러므로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창조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그리스도를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구속의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계획을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창세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구속할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미리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8:29).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여기에서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기억해야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바로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구속하신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어떠한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공로나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자격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때문이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아니라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전적으로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주권적인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결정이었다는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것입니다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구원하시고자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미리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부르십니다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8:30).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그리스도를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불러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죽음에서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이르게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하십니다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과정에서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죄인의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회개와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그리스도를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영접하는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일어납니다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전부터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선택된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의롭다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하시기로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선택된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사람들이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정말로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의로워진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아니라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의로운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여겨주시는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칭의의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과정입니다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선택받은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자들은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자녀가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권세를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얻게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됩니다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1:12,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8:15</w:t>
      </w:r>
      <w:r w:rsidRPr="008E7AF3">
        <w:rPr>
          <w:rFonts w:ascii="Gulim" w:eastAsia="Gulim" w:hAnsi="Gulim" w:cs="ＭＳ 明朝" w:hint="eastAsia"/>
          <w:sz w:val="23"/>
          <w:szCs w:val="23"/>
          <w:lang w:eastAsia="ko-KR"/>
        </w:rPr>
        <w:t>∼</w:t>
      </w:r>
      <w:r w:rsidRPr="008E7AF3">
        <w:rPr>
          <w:rFonts w:ascii="Gulim" w:eastAsia="Gulim" w:hAnsi="Gulim"/>
          <w:sz w:val="23"/>
          <w:szCs w:val="23"/>
          <w:lang w:eastAsia="ko-KR"/>
        </w:rPr>
        <w:t>17, 29).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구속한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최종적으로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영화롭게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만들어주십니다</w:t>
      </w:r>
      <w:r w:rsidRPr="008E7AF3">
        <w:rPr>
          <w:rFonts w:ascii="Gulim" w:eastAsia="Gulim" w:hAnsi="Gulim"/>
          <w:sz w:val="23"/>
          <w:szCs w:val="23"/>
          <w:lang w:eastAsia="ko-KR"/>
        </w:rPr>
        <w:t>(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8:30).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성도들은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죄와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사망의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세력으로부터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완전히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해방되어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구속의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완성에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이르게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됩니다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성도는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죽음과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함께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영혼이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영화롭게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아니라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육체도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신령한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몸으로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부활하게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됩니다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시간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말씀을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나누며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가운데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거하는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주권적으로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선택해주셨기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때문입니다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선택이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없이는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누구도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누릴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없습니다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예정하심의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감사하며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그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목적을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따라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돌리며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살아갑시다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간추린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만나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>&lt;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</w:t>
      </w:r>
      <w:r w:rsidRPr="008E7AF3">
        <w:rPr>
          <w:rFonts w:ascii="Gulim" w:eastAsia="Gulim" w:hAnsi="Gulim"/>
          <w:sz w:val="23"/>
          <w:szCs w:val="23"/>
          <w:lang w:eastAsia="ko-KR"/>
        </w:rPr>
        <w:t>&gt;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1.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완전하신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지혜와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능력으로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전부터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후까지의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일들을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2.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작정하신다는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인식할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더욱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신뢰하고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의지할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>&lt;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</w:t>
      </w:r>
      <w:r w:rsidRPr="008E7AF3">
        <w:rPr>
          <w:rFonts w:ascii="Gulim" w:eastAsia="Gulim" w:hAnsi="Gulim"/>
          <w:sz w:val="23"/>
          <w:szCs w:val="23"/>
          <w:lang w:eastAsia="ko-KR"/>
        </w:rPr>
        <w:t>&gt;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1.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절대주권을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통해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인간을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구원하심으로써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영광을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드러내십니다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2.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구원받고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자녀가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예정하시는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은혜입니다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 w:hint="eastAsia"/>
          <w:sz w:val="23"/>
          <w:szCs w:val="23"/>
          <w:lang w:eastAsia="ko-KR"/>
        </w:rPr>
        <w:t>◎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삶의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만나</w:t>
      </w:r>
      <w:r w:rsidRPr="008E7AF3">
        <w:rPr>
          <w:rFonts w:ascii="Gulim" w:eastAsia="Gulim" w:hAnsi="Gulim"/>
          <w:sz w:val="23"/>
          <w:szCs w:val="23"/>
          <w:lang w:eastAsia="ko-KR"/>
        </w:rPr>
        <w:t>&lt;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옆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사람에게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인사</w:t>
      </w:r>
      <w:r w:rsidRPr="008E7AF3">
        <w:rPr>
          <w:rFonts w:ascii="Gulim" w:eastAsia="Gulim" w:hAnsi="Gulim"/>
          <w:sz w:val="23"/>
          <w:szCs w:val="23"/>
          <w:lang w:eastAsia="ko-KR"/>
        </w:rPr>
        <w:t>&gt;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1.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작정하시고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이루셨습니다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2.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구원받은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것은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모두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은혜입니다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>&lt;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기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도</w:t>
      </w:r>
      <w:r w:rsidRPr="008E7AF3">
        <w:rPr>
          <w:rFonts w:ascii="Gulim" w:eastAsia="Gulim" w:hAnsi="Gulim"/>
          <w:sz w:val="23"/>
          <w:szCs w:val="23"/>
          <w:lang w:eastAsia="ko-KR"/>
        </w:rPr>
        <w:t>&gt;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1.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삶에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해결되지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않는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문제에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대한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해답이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있음을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믿고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주님께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맡기는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기도를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합시다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p w:rsidR="008E7AF3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 xml:space="preserve">2.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우리를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부르시고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의롭다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하시고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영화롭게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하나님의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은혜에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감사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기도를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 w:hint="eastAsia"/>
          <w:sz w:val="23"/>
          <w:szCs w:val="23"/>
          <w:lang w:eastAsia="ko-KR"/>
        </w:rPr>
        <w:t>드립시다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. </w:t>
      </w:r>
    </w:p>
    <w:p w:rsidR="002278AA" w:rsidRPr="008E7AF3" w:rsidRDefault="008E7AF3" w:rsidP="008E7AF3">
      <w:pPr>
        <w:rPr>
          <w:rFonts w:ascii="Gulim" w:eastAsia="Gulim" w:hAnsi="Gulim"/>
          <w:sz w:val="23"/>
          <w:szCs w:val="23"/>
          <w:lang w:eastAsia="ko-KR"/>
        </w:rPr>
      </w:pPr>
      <w:r w:rsidRPr="008E7AF3">
        <w:rPr>
          <w:rFonts w:ascii="Gulim" w:eastAsia="Gulim" w:hAnsi="Gulim"/>
          <w:sz w:val="23"/>
          <w:szCs w:val="23"/>
          <w:lang w:eastAsia="ko-KR"/>
        </w:rPr>
        <w:t>&lt;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중보기도</w:t>
      </w:r>
      <w:r w:rsidRPr="008E7AF3">
        <w:rPr>
          <w:rFonts w:ascii="Gulim" w:eastAsia="Gulim" w:hAnsi="Gulim"/>
          <w:sz w:val="23"/>
          <w:szCs w:val="23"/>
          <w:lang w:eastAsia="ko-KR"/>
        </w:rPr>
        <w:t>&gt;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옆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사람과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기도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제목을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나누고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같이</w:t>
      </w:r>
      <w:r w:rsidRPr="008E7AF3">
        <w:rPr>
          <w:rFonts w:ascii="Gulim" w:eastAsia="Gulim" w:hAnsi="Gulim"/>
          <w:sz w:val="23"/>
          <w:szCs w:val="23"/>
          <w:lang w:eastAsia="ko-KR"/>
        </w:rPr>
        <w:t xml:space="preserve"> </w:t>
      </w:r>
      <w:r w:rsidRPr="008E7AF3">
        <w:rPr>
          <w:rFonts w:ascii="Gulim" w:eastAsia="Gulim" w:hAnsi="Gulim" w:cs="Batang"/>
          <w:sz w:val="23"/>
          <w:szCs w:val="23"/>
          <w:lang w:eastAsia="ko-KR"/>
        </w:rPr>
        <w:t>기도합시다</w:t>
      </w:r>
      <w:r w:rsidRPr="008E7AF3">
        <w:rPr>
          <w:rFonts w:ascii="Gulim" w:eastAsia="Gulim" w:hAnsi="Gulim"/>
          <w:sz w:val="23"/>
          <w:szCs w:val="23"/>
          <w:lang w:eastAsia="ko-KR"/>
        </w:rPr>
        <w:t>.</w:t>
      </w:r>
    </w:p>
    <w:sectPr w:rsidR="002278AA" w:rsidRPr="008E7AF3" w:rsidSect="008E7A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F6" w:rsidRDefault="00B15EF6" w:rsidP="00BD1928">
      <w:r>
        <w:separator/>
      </w:r>
    </w:p>
  </w:endnote>
  <w:endnote w:type="continuationSeparator" w:id="0">
    <w:p w:rsidR="00B15EF6" w:rsidRDefault="00B15EF6" w:rsidP="00BD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F6" w:rsidRDefault="00B15EF6" w:rsidP="00BD1928">
      <w:r>
        <w:separator/>
      </w:r>
    </w:p>
  </w:footnote>
  <w:footnote w:type="continuationSeparator" w:id="0">
    <w:p w:rsidR="00B15EF6" w:rsidRDefault="00B15EF6" w:rsidP="00BD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F3"/>
    <w:rsid w:val="002278AA"/>
    <w:rsid w:val="005C5E05"/>
    <w:rsid w:val="008E7AF3"/>
    <w:rsid w:val="00B15EF6"/>
    <w:rsid w:val="00B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1928"/>
  </w:style>
  <w:style w:type="paragraph" w:styleId="a5">
    <w:name w:val="footer"/>
    <w:basedOn w:val="a"/>
    <w:link w:val="a6"/>
    <w:uiPriority w:val="99"/>
    <w:semiHidden/>
    <w:unhideWhenUsed/>
    <w:rsid w:val="00BD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1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Yoshi</dc:creator>
  <cp:lastModifiedBy>user</cp:lastModifiedBy>
  <cp:revision>2</cp:revision>
  <cp:lastPrinted>2018-03-03T23:33:00Z</cp:lastPrinted>
  <dcterms:created xsi:type="dcterms:W3CDTF">2018-03-03T23:34:00Z</dcterms:created>
  <dcterms:modified xsi:type="dcterms:W3CDTF">2018-03-03T23:34:00Z</dcterms:modified>
</cp:coreProperties>
</file>